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cs="Times New Roman"/>
          <w:b/>
          <w:color w:val="000000" w:themeColor="text1"/>
          <w:sz w:val="24"/>
          <w:szCs w:val="24"/>
        </w:rPr>
        <w:t xml:space="preserve">Обоснование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cs="Times New Roman"/>
          <w:b/>
          <w:color w:val="000000" w:themeColor="text1"/>
          <w:sz w:val="24"/>
          <w:szCs w:val="24"/>
        </w:rPr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571"/>
      </w:tblGrid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1418" w:leader="none"/>
                <w:tab w:val="left" w:pos="1560" w:leader="none"/>
                <w:tab w:val="left" w:pos="7938" w:leader="none"/>
              </w:tabs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</w:t>
            </w:r>
            <w:r>
              <w:rPr>
                <w:sz w:val="24"/>
                <w:szCs w:val="24"/>
              </w:rPr>
              <w:t>Чернянского муниципального округа</w:t>
            </w:r>
            <w:r>
              <w:rPr>
                <w:sz w:val="24"/>
                <w:szCs w:val="24"/>
              </w:rPr>
              <w:t xml:space="preserve"> Белгородской области «</w:t>
            </w:r>
            <w:r>
              <w:rPr>
                <w:b w:val="false"/>
                <w:bCs w:val="false"/>
                <w:sz w:val="24"/>
                <w:szCs w:val="24"/>
              </w:rPr>
              <w:t>О</w:t>
            </w:r>
            <w:r>
              <w:rPr>
                <w:b w:val="false"/>
                <w:bCs w:val="false"/>
                <w:sz w:val="24"/>
                <w:szCs w:val="24"/>
              </w:rPr>
              <w:t xml:space="preserve">б </w:t>
            </w:r>
            <w:r>
              <w:rPr>
                <w:b w:val="false"/>
                <w:bCs w:val="false"/>
                <w:sz w:val="24"/>
                <w:szCs w:val="24"/>
              </w:rPr>
              <w:t xml:space="preserve">утверждении устава муниципального </w:t>
            </w:r>
            <w:r>
              <w:rPr>
                <w:b w:val="false"/>
                <w:bCs w:val="false"/>
                <w:sz w:val="24"/>
                <w:szCs w:val="24"/>
              </w:rPr>
              <w:t>бюджетного</w:t>
            </w:r>
            <w:r>
              <w:rPr>
                <w:b w:val="false"/>
                <w:bCs w:val="false"/>
                <w:sz w:val="24"/>
                <w:szCs w:val="24"/>
              </w:rPr>
              <w:t xml:space="preserve"> учреждения </w:t>
            </w:r>
            <w:r>
              <w:rPr>
                <w:b w:val="false"/>
                <w:bCs w:val="false"/>
                <w:sz w:val="24"/>
                <w:szCs w:val="24"/>
              </w:rPr>
              <w:t xml:space="preserve">культуры </w:t>
            </w:r>
            <w:r>
              <w:rPr>
                <w:b w:val="false"/>
                <w:bCs w:val="false"/>
                <w:sz w:val="24"/>
                <w:szCs w:val="24"/>
              </w:rPr>
              <w:t>«</w:t>
            </w:r>
            <w:r>
              <w:rPr>
                <w:b w:val="false"/>
                <w:bCs w:val="false"/>
                <w:sz w:val="24"/>
                <w:szCs w:val="24"/>
              </w:rPr>
              <w:t>Ездоченский Дом ремесел</w:t>
            </w:r>
            <w:r>
              <w:rPr>
                <w:b w:val="false"/>
                <w:bCs w:val="false"/>
                <w:sz w:val="24"/>
                <w:szCs w:val="24"/>
              </w:rPr>
              <w:t>» в новой редакции</w:t>
            </w:r>
            <w:r>
              <w:rPr>
                <w:sz w:val="24"/>
                <w:szCs w:val="24"/>
              </w:rPr>
              <w:t>»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(наименование проекта нормативного правового акта администрации района)</w:t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</w:t>
            </w:r>
            <w:r>
              <w:rPr>
                <w:rFonts w:cs="Times New Roman"/>
                <w:sz w:val="24"/>
                <w:szCs w:val="24"/>
              </w:rPr>
              <w:t>БУК</w:t>
            </w:r>
            <w:r>
              <w:rPr>
                <w:rFonts w:cs="Times New Roman"/>
                <w:sz w:val="24"/>
                <w:szCs w:val="24"/>
              </w:rPr>
              <w:t xml:space="preserve"> «</w:t>
            </w:r>
            <w:r>
              <w:rPr>
                <w:rFonts w:cs="Times New Roman"/>
                <w:sz w:val="24"/>
                <w:szCs w:val="24"/>
              </w:rPr>
              <w:t>Ездоченский Дом ремесел</w:t>
            </w:r>
            <w:r>
              <w:rPr>
                <w:rFonts w:cs="Times New Roman"/>
                <w:sz w:val="24"/>
                <w:szCs w:val="24"/>
              </w:rPr>
              <w:t>»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i/>
                <w:color w:val="000000" w:themeColor="text1"/>
                <w:sz w:val="24"/>
                <w:szCs w:val="24"/>
              </w:rPr>
              <w:t>(наименование структурного подразделения администрации района, подготовившего данный проект нормативного правового акта)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i/>
                <w:i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i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en-US"/>
              </w:rPr>
              <w:t xml:space="preserve">           </w:t>
            </w:r>
            <w:r>
              <w:rPr>
                <w:rFonts w:cs="Times New Roman"/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/>
              <w:t xml:space="preserve"> </w:t>
            </w:r>
            <w:r>
              <w:rPr>
                <w:rFonts w:cs="Times New Roman"/>
                <w:sz w:val="24"/>
                <w:szCs w:val="24"/>
              </w:rPr>
              <w:t>принятие проекта постановления связана с необходимостью приведения действующих нормативных правовых актов в соответствие с действующим законодательством, в том числе с муниципальными правовыми актами.</w:t>
            </w:r>
          </w:p>
        </w:tc>
      </w:tr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ind w:firstLine="709"/>
              <w:jc w:val="both"/>
              <w:rPr/>
            </w:pPr>
            <w:r>
              <w:rPr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>
              <w:rPr/>
              <w:t xml:space="preserve"> влияния на состояние конкурентной среды на рынках товаров, работ, услуг Чернянского района данный проект не окажет.</w:t>
            </w:r>
          </w:p>
        </w:tc>
      </w:tr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spacing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ind w:firstLine="709"/>
              <w:jc w:val="both"/>
              <w:rPr/>
            </w:pPr>
            <w:r>
              <w:rPr/>
              <w:t xml:space="preserve">3. Информация  о положениях </w:t>
            </w:r>
            <w:r>
              <w:rPr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>
              <w:rPr/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</w:p>
        </w:tc>
      </w:tr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2940" w:leader="none"/>
              </w:tabs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Arial" w:cs="Arial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customStyle="1">
    <w:name w:val="Normal"/>
    <w:qFormat/>
    <w:pPr>
      <w:widowControl/>
      <w:tabs>
        <w:tab w:val="clear" w:pos="708"/>
        <w:tab w:val="left" w:pos="720" w:leader="none"/>
      </w:tabs>
      <w:bidi w:val="0"/>
      <w:spacing w:lineRule="auto" w:line="276" w:beforeAutospacing="0" w:before="0" w:afterAutospacing="0" w:after="20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zh-CN" w:val="ru-RU" w:bidi="ar-SA"/>
    </w:rPr>
  </w:style>
  <w:style w:type="paragraph" w:styleId="1">
    <w:name w:val="Heading 1"/>
    <w:basedOn w:val="Normal"/>
    <w:next w:val="Normal"/>
    <w:link w:val="Heading1Char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next w:val="Normal"/>
    <w:link w:val="Heading2Char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next w:val="Normal"/>
    <w:link w:val="Heading3Char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link w:val="Heading4Char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link w:val="Heading5Char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next w:val="Normal"/>
    <w:link w:val="Heading6Char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next w:val="Normal"/>
    <w:link w:val="Heading7Char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next w:val="Normal"/>
    <w:link w:val="Heading8Char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next w:val="Normal"/>
    <w:link w:val="Heading9Char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link w:val="Quote"/>
    <w:uiPriority w:val="29"/>
    <w:qFormat/>
    <w:rPr>
      <w:i/>
    </w:rPr>
  </w:style>
  <w:style w:type="character" w:styleId="IntenseQuoteChar">
    <w:name w:val="Intense Quote Char"/>
    <w:link w:val="IntenseQuote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basedOn w:val="DefaultParagraphFont"/>
    <w:uiPriority w:val="35"/>
    <w:qFormat/>
    <w:rPr>
      <w:b/>
      <w:bCs/>
      <w:color w:val="4F81BD" w:themeColor="accent1"/>
      <w:sz w:val="18"/>
      <w:szCs w:val="18"/>
    </w:rPr>
  </w:style>
  <w:style w:type="character" w:styleId="-">
    <w:name w:val="Hyperlink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basedOn w:val="DefaultParagraphFont"/>
    <w:uiPriority w:val="99"/>
    <w:unhideWhenUsed/>
    <w:qFormat/>
    <w:rPr>
      <w:vertAlign w:val="superscript"/>
    </w:rPr>
  </w:style>
  <w:style w:type="character" w:styleId="Style6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7">
    <w:name w:val="Символ концевой сноски"/>
    <w:basedOn w:val="DefaultParagraphFont"/>
    <w:uiPriority w:val="99"/>
    <w:semiHidden/>
    <w:unhideWhenUsed/>
    <w:qFormat/>
    <w:rPr>
      <w:vertAlign w:val="superscript"/>
    </w:rPr>
  </w:style>
  <w:style w:type="character" w:styleId="Style8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9">
    <w:name w:val="Заголовок"/>
    <w:basedOn w:val="Normal"/>
    <w:next w:val="Style10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0">
    <w:name w:val="Body Text"/>
    <w:basedOn w:val="Normal"/>
    <w:pPr>
      <w:spacing w:lineRule="auto" w:line="276" w:before="0" w:after="140"/>
    </w:pPr>
    <w:rPr/>
  </w:style>
  <w:style w:type="paragraph" w:styleId="Style11">
    <w:name w:val="List"/>
    <w:basedOn w:val="Style10"/>
    <w:pPr/>
    <w:rPr>
      <w:rFonts w:ascii="PT Astra Serif" w:hAnsi="PT Astra Serif" w:cs="Noto Sans Devanagari"/>
    </w:rPr>
  </w:style>
  <w:style w:type="paragraph" w:styleId="Style12">
    <w:name w:val="Caption"/>
    <w:basedOn w:val="Normal"/>
    <w:next w:val="Normal"/>
    <w:link w:val="CaptionChar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13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Autospacing="0" w:before="0" w:afterAutospacing="0" w:after="0"/>
      <w:jc w:val="left"/>
    </w:pPr>
    <w:rPr>
      <w:rFonts w:ascii="Calibri" w:hAnsi="Calibri" w:eastAsia="Arial" w:cs="Arial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Style14">
    <w:name w:val="Title"/>
    <w:basedOn w:val="Normal"/>
    <w:next w:val="Normal"/>
    <w:link w:val="TitleChar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5">
    <w:name w:val="Subtitle"/>
    <w:basedOn w:val="Normal"/>
    <w:next w:val="Normal"/>
    <w:link w:val="SubtitleChar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200"/>
      <w:ind w:left="720" w:right="720" w:hanging="0"/>
    </w:pPr>
    <w:rPr>
      <w:i/>
    </w:rPr>
  </w:style>
  <w:style w:type="paragraph" w:styleId="Style16">
    <w:name w:val="Колонтитул"/>
    <w:basedOn w:val="Normal"/>
    <w:qFormat/>
    <w:pPr/>
    <w:rPr/>
  </w:style>
  <w:style w:type="paragraph" w:styleId="Style17">
    <w:name w:val="Header"/>
    <w:basedOn w:val="Normal"/>
    <w:link w:val="HeaderChar"/>
    <w:uiPriority w:val="99"/>
    <w:unhideWhenUsed/>
    <w:pPr>
      <w:tabs>
        <w:tab w:val="clear" w:pos="720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8">
    <w:name w:val="Footer"/>
    <w:basedOn w:val="Normal"/>
    <w:link w:val="FooterChar"/>
    <w:uiPriority w:val="99"/>
    <w:unhideWhenUsed/>
    <w:pPr>
      <w:tabs>
        <w:tab w:val="clear" w:pos="720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9">
    <w:name w:val="Footnote Text"/>
    <w:basedOn w:val="Normal"/>
    <w:link w:val="FootnoteTextChar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0">
    <w:name w:val="Endnote Text"/>
    <w:basedOn w:val="Normal"/>
    <w:link w:val="EndnoteTextChar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1">
    <w:name w:val="TOC 1"/>
    <w:basedOn w:val="Normal"/>
    <w:next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next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next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next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next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next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next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next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next w:val="Normal"/>
    <w:uiPriority w:val="39"/>
    <w:unhideWhenUsed/>
    <w:pPr>
      <w:spacing w:before="0" w:after="57"/>
      <w:ind w:left="2268" w:right="0" w:hanging="0"/>
    </w:pPr>
    <w:rPr/>
  </w:style>
  <w:style w:type="paragraph" w:styleId="Style21">
    <w:name w:val="Index Heading"/>
    <w:basedOn w:val="Style9"/>
    <w:pPr/>
    <w:rPr/>
  </w:style>
  <w:style w:type="paragraph" w:styleId="Style22">
    <w:name w:val="TOC Heading"/>
    <w:uiPriority w:val="39"/>
    <w:unhideWhenUsed/>
    <w:pPr>
      <w:widowControl/>
      <w:bidi w:val="0"/>
      <w:spacing w:lineRule="auto" w:line="276" w:beforeAutospacing="0" w:before="0" w:afterAutospacing="0" w:after="200"/>
      <w:jc w:val="left"/>
    </w:pPr>
    <w:rPr>
      <w:rFonts w:ascii="Calibri" w:hAnsi="Calibri" w:eastAsia="Arial" w:cs="Arial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pPr>
      <w:spacing w:before="0" w:afterAutospacing="0" w:after="0"/>
    </w:pPr>
    <w:rPr/>
  </w:style>
  <w:style w:type="paragraph" w:styleId="Default" w:customStyle="1">
    <w:name w:val="Default"/>
    <w:qFormat/>
    <w:pPr>
      <w:widowControl/>
      <w:bidi w:val="0"/>
      <w:spacing w:lineRule="auto" w:line="240" w:beforeAutospacing="0" w:before="0" w:afterAutospacing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styleId="48">
    <w:name w:val="Table Grid"/>
    <w:basedOn w:val="61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CE6F1" w:themeFill="accent1" w:themeFillTint="32"/>
      </w:tcPr>
    </w:tblStylePr>
    <w:tblStylePr w:type="band1Vert">
      <w:rPr>
        <w:color w:val="404040"/>
        <w:sz w:val="22"/>
      </w:rPr>
      <w:tblPr/>
      <w:tcPr>
        <w:shd w:val="clear" w:color="FFFFFF" w:fill="DCE6F1" w:themeFill="accent1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  <w:shd w:val="clear" w:color="FFFFFF" w:fill="5D8DC2" w:themeFill="accent1" w:themeFillTint="e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  <w:shd w:val="clear" w:color="FFFFFF" w:fill="D99694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  <w:shd w:val="clear" w:color="FFFFFF" w:fill="9BBA59" w:themeFill="accent3" w:themeFillTint="fe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  <w:shd w:val="clear" w:color="FFFFFF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8A8A8A" w:themeFill="text1" w:themeFillTint="75"/>
      </w:tcPr>
    </w:tblStylePr>
    <w:tblStylePr w:type="band1Vert">
      <w:tblPr/>
      <w:tcPr>
        <w:shd w:val="clear" w:color="FFFFFF" w:fill="8A8A8A" w:themeFill="text1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000000" w:themeFill="text1"/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DC5E0" w:themeFill="accent1" w:themeFillTint="75"/>
      </w:tcPr>
    </w:tblStylePr>
    <w:tblStylePr w:type="band1Vert">
      <w:tblPr/>
      <w:tcPr>
        <w:shd w:val="clear" w:color="FFFFFF" w:fill="ADC5E0" w:themeFill="accent1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4F81BD" w:themeFill="accent1"/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E1ADAC" w:themeFill="accent2" w:themeFillTint="75"/>
      </w:tcPr>
    </w:tblStylePr>
    <w:tblStylePr w:type="band1Vert">
      <w:tblPr/>
      <w:tcPr>
        <w:shd w:val="clear" w:color="FFFFFF" w:fill="E1ADAC" w:themeFill="accent2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C0504D" w:themeFill="accent2"/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D1DFB2" w:themeFill="accent3" w:themeFillTint="75"/>
      </w:tcPr>
    </w:tblStylePr>
    <w:tblStylePr w:type="band1Vert">
      <w:tblPr/>
      <w:tcPr>
        <w:shd w:val="clear" w:color="FFFFFF" w:fill="D1DFB2" w:themeFill="accent3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9BBB59" w:themeFill="accent3"/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C4B7D4" w:themeFill="accent4" w:themeFillTint="75"/>
      </w:tcPr>
    </w:tblStylePr>
    <w:tblStylePr w:type="band1Vert">
      <w:tblPr/>
      <w:tcPr>
        <w:shd w:val="clear" w:color="FFFFFF" w:fill="C4B7D4" w:themeFill="accent4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8064A2" w:themeFill="accent4"/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BD9E4" w:themeFill="accent5" w:themeFillTint="75"/>
      </w:tcPr>
    </w:tblStylePr>
    <w:tblStylePr w:type="band1Vert">
      <w:tblPr/>
      <w:tcPr>
        <w:shd w:val="clear" w:color="FFFFFF" w:fill="ABD9E4" w:themeFill="accent5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4BACC6" w:themeFill="accent5"/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BCDA8" w:themeFill="accent6" w:themeFillTint="75"/>
      </w:tcPr>
    </w:tblStylePr>
    <w:tblStylePr w:type="band1Vert">
      <w:tblPr/>
      <w:tcPr>
        <w:shd w:val="clear" w:color="FFFFFF" w:fill="FBCDA8" w:themeFill="accent6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F79646" w:themeFill="accent6"/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1Vert">
      <w:tblPr/>
      <w:tcPr>
        <w:shd w:val="clear" w:color="FFFFFF" w:fill="CBCBCB" w:themeFill="text1" w:themeFillTint="34"/>
      </w:tcPr>
    </w:tblStylePr>
    <w:tblStylePr w:type="band2Horz">
      <w:rPr>
        <w:color w:val="404040" w:themeColor="text1" w:themeTint="80" w:themeShade="95"/>
        <w:sz w:val="22"/>
      </w:rPr>
      <w:tblPr/>
    </w:tblStylePr>
    <w:tblStylePr w:type="firstCol">
      <w:rPr>
        <w:b/>
        <w:color w:val="4A4A4A" w:themeColor="text1" w:themeTint="80" w:themeShade="95"/>
      </w:rPr>
      <w:tblPr/>
    </w:tblStylePr>
    <w:tblStylePr w:type="firstRow">
      <w:rPr>
        <w:b/>
        <w:color w:val="4A4A4A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tblPr/>
    </w:tblStylePr>
    <w:tblStylePr w:type="lastRow">
      <w:rPr>
        <w:b/>
        <w:color w:val="4A4A4A" w:themeColor="text1" w:themeTint="80" w:themeShade="95"/>
      </w:rPr>
      <w:tblPr/>
    </w:tblStylePr>
    <w:tblStylePr w:type="wholeTable">
      <w:rPr>
        <w:color w:val="404040" w:themeColor="text1" w:themeTint="80" w:themeShade="95"/>
        <w:sz w:val="22"/>
      </w:rPr>
      <w:tblPr/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2Horz">
      <w:rPr>
        <w:color w:val="404040" w:themeColor="accent1" w:themeTint="80" w:themeShade="95"/>
        <w:sz w:val="22"/>
      </w:rPr>
      <w:tblPr/>
    </w:tblStylePr>
    <w:tblStylePr w:type="firstCol">
      <w:rPr>
        <w:b/>
        <w:color w:val="3E70A3" w:themeColor="accent1" w:themeTint="80" w:themeShade="95"/>
      </w:rPr>
      <w:tblPr/>
    </w:tblStylePr>
    <w:tblStylePr w:type="firstRow">
      <w:rPr>
        <w:b/>
        <w:color w:val="3E70A3"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  <w:tblPr/>
    </w:tblStylePr>
    <w:tblStylePr w:type="lastRow">
      <w:rPr>
        <w:b/>
        <w:color w:val="3E70A3" w:themeColor="accent1" w:themeTint="80" w:themeShade="95"/>
      </w:rPr>
      <w:tblPr/>
    </w:tblStylePr>
    <w:tblStylePr w:type="wholeTable">
      <w:rPr>
        <w:color w:val="404040" w:themeColor="accent1" w:themeTint="80" w:themeShade="95"/>
        <w:sz w:val="22"/>
      </w:rPr>
      <w:tblPr/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FFFFFF" w:fill="F2DCDB" w:themeFill="accent2" w:themeFillTint="32"/>
      </w:tcPr>
    </w:tblStylePr>
    <w:tblStylePr w:type="band1Vert">
      <w:tblPr/>
      <w:tcPr>
        <w:shd w:val="clear" w:color="FFFFFF" w:fill="F2DCDB" w:themeFill="accent2" w:themeFillTint="32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</w:tblStylePr>
    <w:tblStylePr w:type="wholeTable">
      <w:rPr>
        <w:color w:val="404040" w:themeColor="accent2" w:themeTint="97" w:themeShade="95"/>
        <w:sz w:val="22"/>
      </w:rPr>
      <w:tblPr/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blPr/>
      <w:tcPr>
        <w:shd w:val="clear" w:color="FFFFFF" w:fill="EAF0DD" w:themeFill="accent3" w:themeFillTint="34"/>
      </w:tcPr>
    </w:tblStylePr>
    <w:tblStylePr w:type="band1Vert">
      <w:tblPr/>
      <w:tcPr>
        <w:shd w:val="clear" w:color="FFFFFF" w:fill="EAF0DD" w:themeFill="accent3" w:themeFillTint="34"/>
      </w:tcPr>
    </w:tblStylePr>
    <w:tblStylePr w:type="band2Horz">
      <w:rPr>
        <w:color w:val="404040" w:themeColor="accent3" w:themeTint="fe" w:themeShade="95"/>
        <w:sz w:val="22"/>
      </w:rPr>
      <w:tblPr/>
    </w:tblStylePr>
    <w:tblStylePr w:type="firstCol">
      <w:rPr>
        <w:b/>
        <w:color w:val="5C702F" w:themeColor="accent3" w:themeTint="fe" w:themeShade="95"/>
      </w:rPr>
      <w:tblPr/>
    </w:tblStylePr>
    <w:tblStylePr w:type="firstRow">
      <w:rPr>
        <w:b/>
        <w:color w:val="5C702F"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  <w:tblPr/>
    </w:tblStylePr>
    <w:tblStylePr w:type="lastRow">
      <w:rPr>
        <w:b/>
        <w:color w:val="5C702F" w:themeColor="accent3" w:themeTint="fe" w:themeShade="95"/>
      </w:rPr>
      <w:tblPr/>
    </w:tblStylePr>
    <w:tblStylePr w:type="wholeTable">
      <w:rPr>
        <w:color w:val="404040" w:themeColor="accent3" w:themeTint="fe" w:themeShade="95"/>
        <w:sz w:val="22"/>
      </w:rPr>
      <w:tblPr/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</w:tblStylePr>
    <w:tblStylePr w:type="wholeTable">
      <w:rPr>
        <w:color w:val="404040" w:themeColor="accent4" w:themeTint="9a" w:themeShade="95"/>
        <w:sz w:val="22"/>
      </w:rPr>
      <w:tblPr/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text1" w:sz="4" w:space="0"/>
        </w:tcBorders>
        <w:shd w:color="FFFFFF"/>
      </w:tcPr>
    </w:tblStylePr>
    <w:tblStylePr w:type="firstRow">
      <w:rPr>
        <w:b/>
        <w:color w:val="4A4A4A" w:themeColor="text1" w:themeTint="80" w:themeShade="95"/>
        <w:sz w:val="22"/>
      </w:rPr>
      <w:tblPr/>
      <w:tcPr>
        <w:tcBorders>
          <w:top w:val="none"/>
          <w:left w:val="none"/>
          <w:bottom w:val="single" w:color="000000" w:themeColor="tex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top w:val="none"/>
          <w:left w:val="single" w:color="000000" w:themeColor="text1" w:sz="4" w:space="0"/>
          <w:bottom w:val="none"/>
          <w:right w:val="none"/>
        </w:tcBorders>
        <w:shd w:color="FFFFFF"/>
      </w:tcPr>
    </w:tblStylePr>
    <w:tblStylePr w:type="lastRow">
      <w:rPr>
        <w:b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3E70A3" w:themeColor="accen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b/>
        <w:color w:val="3E70A3" w:themeColor="accent1" w:themeTint="80" w:themeShade="95"/>
        <w:sz w:val="22"/>
      </w:rPr>
      <w:tblPr/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3E70A3" w:themeColor="accent1" w:themeTint="80" w:themeShade="95"/>
        <w:sz w:val="22"/>
      </w:rPr>
      <w:tblPr/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b/>
        <w:color w:val="3E70A3" w:themeColor="accent1" w:themeTint="80" w:themeShade="95"/>
        <w:sz w:val="22"/>
      </w:rPr>
      <w:tblPr/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FFFFFF" w:fill="F2DCDB" w:themeFill="accent2" w:themeFillTint="32"/>
      </w:tcPr>
    </w:tblStylePr>
    <w:tblStylePr w:type="band1Vert">
      <w:tblPr/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2" w:sz="4" w:space="0"/>
        </w:tcBorders>
        <w:shd w:color="FFFFFF"/>
      </w:tcPr>
    </w:tblStylePr>
    <w:tblStylePr w:type="firstRow">
      <w:rPr>
        <w:b/>
        <w:color w:val="9C3A37" w:themeColor="accent2" w:themeTint="97" w:themeShade="95"/>
        <w:sz w:val="22"/>
      </w:rPr>
      <w:tblPr/>
      <w:tcPr>
        <w:tcBorders>
          <w:top w:val="none"/>
          <w:left w:val="none"/>
          <w:bottom w:val="single" w:color="000000" w:themeColor="accent2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top w:val="none"/>
          <w:left w:val="single" w:color="000000" w:themeColor="accent2" w:sz="4" w:space="0"/>
          <w:bottom w:val="none"/>
          <w:right w:val="none"/>
        </w:tcBorders>
        <w:shd w:color="FFFFFF"/>
      </w:tcPr>
    </w:tblStylePr>
    <w:tblStylePr w:type="lastRow">
      <w:rPr>
        <w:b/>
        <w:color w:val="9C3A37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blPr/>
      <w:tcPr>
        <w:shd w:val="clear" w:color="FFFFFF" w:fill="EAF0DD" w:themeFill="accent3" w:themeFillTint="34"/>
      </w:tcPr>
    </w:tblStylePr>
    <w:tblStylePr w:type="band1Vert">
      <w:tblPr/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5C702F" w:themeColor="accent3" w:themeTint="fe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3" w:sz="4" w:space="0"/>
        </w:tcBorders>
        <w:shd w:color="FFFFFF"/>
      </w:tcPr>
    </w:tblStylePr>
    <w:tblStylePr w:type="firstRow">
      <w:rPr>
        <w:b/>
        <w:color w:val="5C702F" w:themeColor="accent3" w:themeTint="fe" w:themeShade="95"/>
        <w:sz w:val="22"/>
      </w:rPr>
      <w:tblPr/>
      <w:tcPr>
        <w:tcBorders>
          <w:top w:val="none"/>
          <w:left w:val="none"/>
          <w:bottom w:val="single" w:color="000000" w:themeColor="accent3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5C702F" w:themeColor="accent3" w:themeTint="fe" w:themeShade="95"/>
        <w:sz w:val="22"/>
      </w:rPr>
      <w:tblPr/>
      <w:tcPr>
        <w:tcBorders>
          <w:top w:val="none"/>
          <w:left w:val="single" w:color="000000" w:themeColor="accent3" w:sz="4" w:space="0"/>
          <w:bottom w:val="none"/>
          <w:right w:val="none"/>
        </w:tcBorders>
        <w:shd w:color="FFFFFF"/>
      </w:tcPr>
    </w:tblStylePr>
    <w:tblStylePr w:type="lastRow">
      <w:rPr>
        <w:b/>
        <w:color w:val="5C702F" w:themeColor="accent3" w:themeTint="fe" w:themeShade="95"/>
        <w:sz w:val="22"/>
      </w:rPr>
      <w:tblPr/>
      <w:tcPr>
        <w:tcBorders>
          <w:top w:val="single" w:color="000000" w:themeColor="accent3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4" w:sz="4" w:space="0"/>
        </w:tcBorders>
        <w:shd w:color="FFFFFF"/>
      </w:tcPr>
    </w:tblStylePr>
    <w:tblStylePr w:type="firstRow">
      <w:rPr>
        <w:b/>
        <w:color w:val="664F82" w:themeColor="accent4" w:themeTint="9a" w:themeShade="95"/>
        <w:sz w:val="22"/>
      </w:rPr>
      <w:tblPr/>
      <w:tcPr>
        <w:tcBorders>
          <w:top w:val="none"/>
          <w:left w:val="none"/>
          <w:bottom w:val="single" w:color="000000" w:themeColor="accent4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top w:val="none"/>
          <w:left w:val="single" w:color="000000" w:themeColor="accent4" w:sz="4" w:space="0"/>
          <w:bottom w:val="none"/>
          <w:right w:val="none"/>
        </w:tcBorders>
        <w:shd w:color="FFFFFF"/>
      </w:tcPr>
    </w:tblStylePr>
    <w:tblStylePr w:type="lastRow">
      <w:rPr>
        <w:b/>
        <w:color w:val="664F82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  <w:tblPr/>
    </w:tblStylePr>
    <w:tblStylePr w:type="firstCol">
      <w:pPr>
        <w:jc w:val="right"/>
      </w:pPr>
      <w:rPr>
        <w:i/>
        <w:color w:val="266777" w:themeColor="accent5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5" w:sz="4" w:space="0"/>
        </w:tcBorders>
        <w:shd w:color="FFFFFF"/>
      </w:tcPr>
    </w:tblStylePr>
    <w:tblStylePr w:type="firstRow">
      <w:rPr>
        <w:b/>
        <w:color w:val="266777" w:themeColor="accent5" w:themeShade="95"/>
        <w:sz w:val="22"/>
      </w:rPr>
      <w:tblPr/>
      <w:tcPr>
        <w:tcBorders>
          <w:top w:val="none"/>
          <w:left w:val="none"/>
          <w:bottom w:val="single" w:color="000000" w:themeColor="accent5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266777" w:themeColor="accent5" w:themeShade="95"/>
        <w:sz w:val="22"/>
      </w:rPr>
      <w:tblPr/>
      <w:tcPr>
        <w:tcBorders>
          <w:top w:val="none"/>
          <w:left w:val="single" w:color="000000" w:themeColor="accent5" w:sz="4" w:space="0"/>
          <w:bottom w:val="none"/>
          <w:right w:val="none"/>
        </w:tcBorders>
        <w:shd w:color="FFFFFF"/>
      </w:tcPr>
    </w:tblStylePr>
    <w:tblStylePr w:type="lastRow">
      <w:rPr>
        <w:b/>
        <w:color w:val="266777" w:themeColor="accent5" w:themeShade="95"/>
        <w:sz w:val="22"/>
      </w:rPr>
      <w:tblPr/>
      <w:tcPr>
        <w:tcBorders>
          <w:top w:val="single" w:color="000000" w:themeColor="accent5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2Horz">
      <w:rPr>
        <w:color w:val="B05307" w:themeColor="accent6" w:themeShade="95"/>
        <w:sz w:val="22"/>
      </w:rPr>
      <w:tblPr/>
    </w:tblStylePr>
    <w:tblStylePr w:type="firstCol">
      <w:pPr>
        <w:jc w:val="right"/>
      </w:pPr>
      <w:rPr>
        <w:i/>
        <w:color w:val="B05307" w:themeColor="accent6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6" w:sz="4" w:space="0"/>
        </w:tcBorders>
        <w:shd w:color="FFFFFF"/>
      </w:tcPr>
    </w:tblStylePr>
    <w:tblStylePr w:type="firstRow">
      <w:rPr>
        <w:b/>
        <w:color w:val="B05307" w:themeColor="accent6" w:themeShade="95"/>
        <w:sz w:val="22"/>
      </w:rPr>
      <w:tblPr/>
      <w:tcPr>
        <w:tcBorders>
          <w:top w:val="none"/>
          <w:left w:val="none"/>
          <w:bottom w:val="single" w:color="000000" w:themeColor="accent6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B05307" w:themeColor="accent6" w:themeShade="95"/>
        <w:sz w:val="22"/>
      </w:rPr>
      <w:tblPr/>
      <w:tcPr>
        <w:tcBorders>
          <w:top w:val="none"/>
          <w:left w:val="single" w:color="000000" w:themeColor="accent6" w:sz="4" w:space="0"/>
          <w:bottom w:val="none"/>
          <w:right w:val="none"/>
        </w:tcBorders>
        <w:shd w:color="FFFFFF"/>
      </w:tcPr>
    </w:tblStylePr>
    <w:tblStylePr w:type="lastRow">
      <w:rPr>
        <w:b/>
        <w:color w:val="B05307" w:themeColor="accent6" w:themeShade="95"/>
        <w:sz w:val="22"/>
      </w:rPr>
      <w:tblPr/>
      <w:tcPr>
        <w:tcBorders>
          <w:top w:val="single" w:color="000000" w:themeColor="accent6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91CDDC" w:themeFill="accent5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9BF90" w:themeFill="accent6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FFFFFF" w:fill="7F7F7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4F81BD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fill="4F81BD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99694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D99694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99694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FFFFFF" w:fill="D99694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B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FFFFFF" w:fill="C3D69B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6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FFFFFF" w:fill="B2A1C6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1CDDC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91CDDC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1CDDC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FFFFFF" w:fill="91CDDC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9BF90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9BF90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9BF90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FFFFFF" w:fill="F9BF90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val="40404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band2Horz">
      <w:rPr>
        <w:color w:val="404040" w:themeColor="accent1" w:themeShade="95"/>
        <w:sz w:val="22"/>
      </w:rPr>
      <w:tblPr/>
    </w:tblStylePr>
    <w:tblStylePr w:type="firstCol">
      <w:rPr>
        <w:b/>
        <w:color w:val="2A4B71" w:themeColor="accent1" w:themeShade="95"/>
      </w:rPr>
      <w:tblPr/>
    </w:tblStylePr>
    <w:tblStylePr w:type="firstRow">
      <w:rPr>
        <w:b/>
        <w:color w:val="2A4B71"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tblPr/>
    </w:tblStylePr>
    <w:tblStylePr w:type="lastRow">
      <w:rPr>
        <w:b/>
        <w:color w:val="2A4B71"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band2Horz">
      <w:rPr>
        <w:color w:val="404040" w:themeColor="accent3" w:themeTint="98" w:themeShade="95"/>
        <w:sz w:val="22"/>
      </w:rPr>
      <w:tblPr/>
    </w:tblStylePr>
    <w:tblStylePr w:type="firstCol">
      <w:rPr>
        <w:b/>
        <w:color w:val="7C983F" w:themeColor="accent3" w:themeTint="98" w:themeShade="95"/>
      </w:rPr>
      <w:tblPr/>
    </w:tblStylePr>
    <w:tblStylePr w:type="firstRow">
      <w:rPr>
        <w:b/>
        <w:color w:val="7C983F"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  <w:tblPr/>
    </w:tblStylePr>
    <w:tblStylePr w:type="lastRow">
      <w:rPr>
        <w:b/>
        <w:color w:val="7C983F"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2Horz">
      <w:rPr>
        <w:color w:val="404040" w:themeColor="accent5" w:themeTint="9a" w:themeShade="95"/>
        <w:sz w:val="22"/>
      </w:rPr>
      <w:tblPr/>
    </w:tblStylePr>
    <w:tblStylePr w:type="firstCol">
      <w:rPr>
        <w:b/>
        <w:color w:val="338AA0" w:themeColor="accent5" w:themeTint="9a" w:themeShade="95"/>
      </w:rPr>
      <w:tblPr/>
    </w:tblStylePr>
    <w:tblStylePr w:type="firstRow">
      <w:rPr>
        <w:b/>
        <w:color w:val="338AA0"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  <w:tblPr/>
    </w:tblStylePr>
    <w:tblStylePr w:type="lastRow">
      <w:rPr>
        <w:b/>
        <w:color w:val="338AA0"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band2Horz">
      <w:rPr>
        <w:color w:val="404040" w:themeColor="accent6" w:themeTint="98" w:themeShade="95"/>
        <w:sz w:val="22"/>
      </w:rPr>
      <w:tblPr/>
    </w:tblStylePr>
    <w:tblStylePr w:type="firstCol">
      <w:rPr>
        <w:b/>
        <w:color w:val="D9680C" w:themeColor="accent6" w:themeTint="98" w:themeShade="95"/>
      </w:rPr>
      <w:tblPr/>
    </w:tblStylePr>
    <w:tblStylePr w:type="firstRow">
      <w:rPr>
        <w:b/>
        <w:color w:val="D9680C"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  <w:tblPr/>
    </w:tblStylePr>
    <w:tblStylePr w:type="lastRow">
      <w:rPr>
        <w:b/>
        <w:color w:val="D9680C"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text1" w:sz="4" w:space="0"/>
        </w:tcBorders>
        <w:shd w:color="FFFFFF"/>
      </w:tcPr>
    </w:tblStylePr>
    <w:tblStylePr w:type="firstRow">
      <w:rPr>
        <w:i/>
        <w:color w:val="4A4A4A" w:themeColor="text1" w:themeTint="80" w:themeShade="95"/>
        <w:sz w:val="22"/>
      </w:rPr>
      <w:tblPr/>
      <w:tcPr>
        <w:tcBorders>
          <w:top w:val="none"/>
          <w:left w:val="none"/>
          <w:bottom w:val="single" w:color="000000" w:themeColor="tex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top w:val="none"/>
          <w:left w:val="single" w:color="000000" w:themeColor="text1" w:sz="4" w:space="0"/>
          <w:bottom w:val="none"/>
          <w:right w:val="none"/>
        </w:tcBorders>
        <w:shd w:color="FFFFFF"/>
      </w:tcPr>
    </w:tblStylePr>
    <w:tblStylePr w:type="lastRow">
      <w:rPr>
        <w:i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4A4A4A" w:themeColor="text1" w:themeTint="80" w:themeShade="95"/>
        <w:sz w:val="22"/>
      </w:rPr>
      <w:tblPr/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  <w:tblPr/>
    </w:tblStylePr>
    <w:tblStylePr w:type="firstCol">
      <w:pPr>
        <w:jc w:val="right"/>
      </w:pPr>
      <w:rPr>
        <w:i/>
        <w:color w:val="2A4B71" w:themeColor="accent1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i/>
        <w:color w:val="2A4B71" w:themeColor="accent1" w:themeShade="95"/>
        <w:sz w:val="22"/>
      </w:rPr>
      <w:tblPr/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2A4B71" w:themeColor="accent1" w:themeShade="95"/>
        <w:sz w:val="22"/>
      </w:rPr>
      <w:tblPr/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i/>
        <w:color w:val="2A4B71" w:themeColor="accent1" w:themeShade="95"/>
        <w:sz w:val="22"/>
      </w:rPr>
      <w:tblPr/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2A4B71" w:themeColor="accent1" w:themeShade="95"/>
        <w:sz w:val="22"/>
      </w:rPr>
      <w:tblPr/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2" w:sz="4" w:space="0"/>
        </w:tcBorders>
        <w:shd w:color="FFFFFF"/>
      </w:tcPr>
    </w:tblStylePr>
    <w:tblStylePr w:type="firstRow">
      <w:rPr>
        <w:i/>
        <w:color w:val="9C3A37" w:themeColor="accent2" w:themeTint="97" w:themeShade="95"/>
        <w:sz w:val="22"/>
      </w:rPr>
      <w:tblPr/>
      <w:tcPr>
        <w:tcBorders>
          <w:top w:val="none"/>
          <w:left w:val="none"/>
          <w:bottom w:val="single" w:color="000000" w:themeColor="accent2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top w:val="none"/>
          <w:left w:val="single" w:color="000000" w:themeColor="accent2" w:sz="4" w:space="0"/>
          <w:bottom w:val="none"/>
          <w:right w:val="none"/>
        </w:tcBorders>
        <w:shd w:color="FFFFFF"/>
      </w:tcPr>
    </w:tblStylePr>
    <w:tblStylePr w:type="lastRow">
      <w:rPr>
        <w:i/>
        <w:color w:val="9C3A37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9C3A37" w:themeColor="accent2" w:themeTint="97" w:themeShade="95"/>
        <w:sz w:val="22"/>
      </w:rPr>
      <w:tblPr/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7C983F" w:themeColor="accent3" w:themeTint="98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3" w:sz="4" w:space="0"/>
        </w:tcBorders>
        <w:shd w:color="FFFFFF"/>
      </w:tcPr>
    </w:tblStylePr>
    <w:tblStylePr w:type="firstRow">
      <w:rPr>
        <w:i/>
        <w:color w:val="7C983F" w:themeColor="accent3" w:themeTint="98" w:themeShade="95"/>
        <w:sz w:val="22"/>
      </w:rPr>
      <w:tblPr/>
      <w:tcPr>
        <w:tcBorders>
          <w:top w:val="none"/>
          <w:left w:val="none"/>
          <w:bottom w:val="single" w:color="000000" w:themeColor="accent3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7C983F" w:themeColor="accent3" w:themeTint="98" w:themeShade="95"/>
        <w:sz w:val="22"/>
      </w:rPr>
      <w:tblPr/>
      <w:tcPr>
        <w:tcBorders>
          <w:top w:val="none"/>
          <w:left w:val="single" w:color="000000" w:themeColor="accent3" w:sz="4" w:space="0"/>
          <w:bottom w:val="none"/>
          <w:right w:val="none"/>
        </w:tcBorders>
        <w:shd w:color="FFFFFF"/>
      </w:tcPr>
    </w:tblStylePr>
    <w:tblStylePr w:type="lastRow">
      <w:rPr>
        <w:i/>
        <w:color w:val="7C983F" w:themeColor="accent3" w:themeTint="98" w:themeShade="95"/>
        <w:sz w:val="22"/>
      </w:rPr>
      <w:tblPr/>
      <w:tcPr>
        <w:tcBorders>
          <w:top w:val="single" w:color="000000" w:themeColor="accent3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7C983F" w:themeColor="accent3" w:themeTint="98" w:themeShade="95"/>
        <w:sz w:val="22"/>
      </w:rPr>
      <w:tblPr/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4" w:sz="4" w:space="0"/>
        </w:tcBorders>
        <w:shd w:color="FFFFFF"/>
      </w:tcPr>
    </w:tblStylePr>
    <w:tblStylePr w:type="firstRow">
      <w:rPr>
        <w:i/>
        <w:color w:val="664F82" w:themeColor="accent4" w:themeTint="9a" w:themeShade="95"/>
        <w:sz w:val="22"/>
      </w:rPr>
      <w:tblPr/>
      <w:tcPr>
        <w:tcBorders>
          <w:top w:val="none"/>
          <w:left w:val="none"/>
          <w:bottom w:val="single" w:color="000000" w:themeColor="accent4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top w:val="none"/>
          <w:left w:val="single" w:color="000000" w:themeColor="accent4" w:sz="4" w:space="0"/>
          <w:bottom w:val="none"/>
          <w:right w:val="none"/>
        </w:tcBorders>
        <w:shd w:color="FFFFFF"/>
      </w:tcPr>
    </w:tblStylePr>
    <w:tblStylePr w:type="lastRow">
      <w:rPr>
        <w:i/>
        <w:color w:val="664F82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664F82" w:themeColor="accent4" w:themeTint="9a" w:themeShade="95"/>
        <w:sz w:val="22"/>
      </w:rPr>
      <w:tblPr/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338AA0" w:themeColor="accent5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5" w:sz="4" w:space="0"/>
        </w:tcBorders>
        <w:shd w:color="FFFFFF"/>
      </w:tcPr>
    </w:tblStylePr>
    <w:tblStylePr w:type="firstRow">
      <w:rPr>
        <w:i/>
        <w:color w:val="338AA0" w:themeColor="accent5" w:themeTint="9a" w:themeShade="95"/>
        <w:sz w:val="22"/>
      </w:rPr>
      <w:tblPr/>
      <w:tcPr>
        <w:tcBorders>
          <w:top w:val="none"/>
          <w:left w:val="none"/>
          <w:bottom w:val="single" w:color="000000" w:themeColor="accent5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338AA0" w:themeColor="accent5" w:themeTint="9a" w:themeShade="95"/>
        <w:sz w:val="22"/>
      </w:rPr>
      <w:tblPr/>
      <w:tcPr>
        <w:tcBorders>
          <w:top w:val="none"/>
          <w:left w:val="single" w:color="000000" w:themeColor="accent5" w:sz="4" w:space="0"/>
          <w:bottom w:val="none"/>
          <w:right w:val="none"/>
        </w:tcBorders>
        <w:shd w:color="FFFFFF"/>
      </w:tcPr>
    </w:tblStylePr>
    <w:tblStylePr w:type="lastRow">
      <w:rPr>
        <w:i/>
        <w:color w:val="338AA0" w:themeColor="accent5" w:themeTint="9a" w:themeShade="95"/>
        <w:sz w:val="22"/>
      </w:rPr>
      <w:tblPr/>
      <w:tcPr>
        <w:tcBorders>
          <w:top w:val="single" w:color="000000" w:themeColor="accent5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338AA0" w:themeColor="accent5" w:themeTint="9a" w:themeShade="95"/>
        <w:sz w:val="22"/>
      </w:rPr>
      <w:tblPr/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D9680C" w:themeColor="accent6" w:themeTint="98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6" w:sz="4" w:space="0"/>
        </w:tcBorders>
        <w:shd w:color="FFFFFF"/>
      </w:tcPr>
    </w:tblStylePr>
    <w:tblStylePr w:type="firstRow">
      <w:rPr>
        <w:i/>
        <w:color w:val="D9680C" w:themeColor="accent6" w:themeTint="98" w:themeShade="95"/>
        <w:sz w:val="22"/>
      </w:rPr>
      <w:tblPr/>
      <w:tcPr>
        <w:tcBorders>
          <w:top w:val="none"/>
          <w:left w:val="none"/>
          <w:bottom w:val="single" w:color="000000" w:themeColor="accent6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D9680C" w:themeColor="accent6" w:themeTint="98" w:themeShade="95"/>
        <w:sz w:val="22"/>
      </w:rPr>
      <w:tblPr/>
      <w:tcPr>
        <w:tcBorders>
          <w:top w:val="none"/>
          <w:left w:val="single" w:color="000000" w:themeColor="accent6" w:sz="4" w:space="0"/>
          <w:bottom w:val="none"/>
          <w:right w:val="none"/>
        </w:tcBorders>
        <w:shd w:color="FFFFFF"/>
      </w:tcPr>
    </w:tblStylePr>
    <w:tblStylePr w:type="lastRow">
      <w:rPr>
        <w:i/>
        <w:color w:val="D9680C" w:themeColor="accent6" w:themeTint="98" w:themeShade="95"/>
        <w:sz w:val="22"/>
      </w:rPr>
      <w:tblPr/>
      <w:tcPr>
        <w:tcBorders>
          <w:top w:val="single" w:color="000000" w:themeColor="accent6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D9680C" w:themeColor="accent6" w:themeTint="98" w:themeShade="95"/>
        <w:sz w:val="22"/>
      </w:rPr>
      <w:tblPr/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619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LibreOffice/7.5.2.1$Linux_X86_64 LibreOffice_project/50$Build-1</Application>
  <AppVersion>15.0000</AppVersion>
  <Pages>1</Pages>
  <Words>198</Words>
  <Characters>1516</Characters>
  <CharactersWithSpaces>1720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2020-06-04T07:53:00Z</dcterms:created>
  <dc:creator>User</dc:creator>
  <dc:description/>
  <dc:language>ru-RU</dc:language>
  <cp:lastModifiedBy/>
  <dcterms:modified xsi:type="dcterms:W3CDTF">2025-11-13T09:37:32Z</dcterms:modified>
  <cp:revision>53</cp:revision>
  <dc:subject/>
  <dc:title/>
</cp:coreProperties>
</file>